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D210C" w14:textId="29D22ABE" w:rsidR="00A72856" w:rsidRPr="002614DB" w:rsidRDefault="0052517C" w:rsidP="00C3203D">
      <w:pPr>
        <w:jc w:val="center"/>
        <w:rPr>
          <w:rFonts w:ascii="The Hand Extrablack" w:hAnsi="The Hand Extrablack"/>
          <w:b/>
          <w:bCs/>
          <w:sz w:val="96"/>
          <w:szCs w:val="96"/>
        </w:rPr>
      </w:pPr>
      <w:r w:rsidRPr="002614DB">
        <w:rPr>
          <w:rFonts w:ascii="The Hand Extrablack" w:hAnsi="The Hand Extrablack"/>
          <w:b/>
          <w:bCs/>
          <w:noProof/>
          <w:sz w:val="96"/>
          <w:szCs w:val="96"/>
        </w:rPr>
        <w:drawing>
          <wp:anchor distT="0" distB="0" distL="114300" distR="114300" simplePos="0" relativeHeight="251658240" behindDoc="1" locked="0" layoutInCell="1" allowOverlap="1" wp14:anchorId="2ACAAB06" wp14:editId="4161E41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335237" cy="1309658"/>
            <wp:effectExtent l="0" t="0" r="8255" b="5080"/>
            <wp:wrapTight wrapText="bothSides">
              <wp:wrapPolygon edited="0">
                <wp:start x="0" y="0"/>
                <wp:lineTo x="0" y="21370"/>
                <wp:lineTo x="21500" y="21370"/>
                <wp:lineTo x="21500" y="0"/>
                <wp:lineTo x="0" y="0"/>
              </wp:wrapPolygon>
            </wp:wrapTight>
            <wp:docPr id="11867705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770513" name="Picture 118677051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5237" cy="13096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87580">
        <w:rPr>
          <w:rFonts w:ascii="The Hand Extrablack" w:hAnsi="The Hand Extrablack"/>
          <w:b/>
          <w:bCs/>
          <w:noProof/>
          <w:sz w:val="96"/>
          <w:szCs w:val="96"/>
        </w:rPr>
        <w:t>The Gift of Singleness</w:t>
      </w:r>
    </w:p>
    <w:p w14:paraId="2F8D0113" w14:textId="44779641" w:rsidR="0052517C" w:rsidRPr="004656A2" w:rsidRDefault="0052517C" w:rsidP="00C3203D">
      <w:pPr>
        <w:jc w:val="center"/>
        <w:rPr>
          <w:rFonts w:ascii="The Hand Extrablack" w:hAnsi="The Hand Extrablack"/>
          <w:sz w:val="40"/>
          <w:szCs w:val="40"/>
        </w:rPr>
      </w:pPr>
      <w:r w:rsidRPr="004656A2">
        <w:rPr>
          <w:rFonts w:ascii="The Hand Extrablack" w:hAnsi="The Hand Extrablack"/>
          <w:sz w:val="40"/>
          <w:szCs w:val="40"/>
        </w:rPr>
        <w:t>1 Corinthians</w:t>
      </w:r>
      <w:r w:rsidR="007872D5">
        <w:rPr>
          <w:rFonts w:ascii="The Hand Extrablack" w:hAnsi="The Hand Extrablack"/>
          <w:sz w:val="40"/>
          <w:szCs w:val="40"/>
        </w:rPr>
        <w:t xml:space="preserve"> </w:t>
      </w:r>
      <w:r w:rsidR="002200BB">
        <w:rPr>
          <w:rFonts w:ascii="The Hand Extrablack" w:hAnsi="The Hand Extrablack"/>
          <w:sz w:val="40"/>
          <w:szCs w:val="40"/>
        </w:rPr>
        <w:t>7:</w:t>
      </w:r>
      <w:r w:rsidR="00987580">
        <w:rPr>
          <w:rFonts w:ascii="The Hand Extrablack" w:hAnsi="The Hand Extrablack"/>
          <w:sz w:val="40"/>
          <w:szCs w:val="40"/>
        </w:rPr>
        <w:t>25-40</w:t>
      </w:r>
      <w:r w:rsidRPr="004656A2">
        <w:rPr>
          <w:rFonts w:ascii="The Hand Extrablack" w:hAnsi="The Hand Extrablack"/>
          <w:sz w:val="40"/>
          <w:szCs w:val="40"/>
        </w:rPr>
        <w:t xml:space="preserve"> (CSB)</w:t>
      </w:r>
    </w:p>
    <w:p w14:paraId="1B35E8F0" w14:textId="77777777" w:rsidR="0052517C" w:rsidRPr="0052517C" w:rsidRDefault="0052517C">
      <w:pPr>
        <w:rPr>
          <w:rFonts w:ascii="The Hand Extrablack" w:hAnsi="The Hand Extrablack"/>
        </w:rPr>
      </w:pPr>
    </w:p>
    <w:p w14:paraId="754217F5" w14:textId="77777777" w:rsidR="0052517C" w:rsidRPr="00C3203D" w:rsidRDefault="0052517C">
      <w:pPr>
        <w:rPr>
          <w:rFonts w:ascii="The Hand Extrablack" w:hAnsi="The Hand Extrablack"/>
          <w:sz w:val="36"/>
          <w:szCs w:val="36"/>
        </w:rPr>
      </w:pPr>
    </w:p>
    <w:p w14:paraId="607E2066" w14:textId="4BDFEFEC" w:rsidR="0052517C" w:rsidRPr="00C3203D" w:rsidRDefault="00152504">
      <w:pPr>
        <w:rPr>
          <w:rFonts w:ascii="The Hand Extrablack" w:hAnsi="The Hand Extrablack"/>
          <w:sz w:val="44"/>
          <w:szCs w:val="44"/>
        </w:rPr>
      </w:pPr>
      <w:r>
        <w:rPr>
          <w:rFonts w:ascii="The Hand Extrablack" w:hAnsi="The Hand Extrablack"/>
          <w:sz w:val="44"/>
          <w:szCs w:val="44"/>
        </w:rPr>
        <w:t>Eternity</w:t>
      </w:r>
      <w:r w:rsidR="002A6FE2">
        <w:rPr>
          <w:rFonts w:ascii="The Hand Extrablack" w:hAnsi="The Hand Extrablack"/>
          <w:sz w:val="44"/>
          <w:szCs w:val="44"/>
        </w:rPr>
        <w:t xml:space="preserve"> Matters Now</w:t>
      </w:r>
    </w:p>
    <w:p w14:paraId="57FAF335" w14:textId="77777777" w:rsidR="00C3203D" w:rsidRPr="00C3203D" w:rsidRDefault="00C3203D">
      <w:pPr>
        <w:rPr>
          <w:rFonts w:ascii="The Hand Extrablack" w:hAnsi="The Hand Extrablack"/>
          <w:sz w:val="44"/>
          <w:szCs w:val="44"/>
        </w:rPr>
      </w:pPr>
    </w:p>
    <w:p w14:paraId="2F6F0609" w14:textId="77777777" w:rsidR="00C3203D" w:rsidRPr="00C3203D" w:rsidRDefault="00C3203D">
      <w:pPr>
        <w:rPr>
          <w:rFonts w:ascii="The Hand Extrablack" w:hAnsi="The Hand Extrablack"/>
          <w:sz w:val="44"/>
          <w:szCs w:val="44"/>
        </w:rPr>
      </w:pPr>
    </w:p>
    <w:p w14:paraId="3AC41C94" w14:textId="77777777" w:rsidR="00C3203D" w:rsidRDefault="00C3203D">
      <w:pPr>
        <w:rPr>
          <w:rFonts w:ascii="The Hand Extrablack" w:hAnsi="The Hand Extrablack"/>
          <w:sz w:val="44"/>
          <w:szCs w:val="44"/>
        </w:rPr>
      </w:pPr>
    </w:p>
    <w:p w14:paraId="3E9A1CF2" w14:textId="77777777" w:rsidR="000C55EA" w:rsidRDefault="000C55EA">
      <w:pPr>
        <w:rPr>
          <w:rFonts w:ascii="The Hand Extrablack" w:hAnsi="The Hand Extrablack"/>
          <w:sz w:val="44"/>
          <w:szCs w:val="44"/>
        </w:rPr>
      </w:pPr>
    </w:p>
    <w:p w14:paraId="0DAF906D" w14:textId="480F4F41" w:rsidR="0000033A" w:rsidRPr="00C3203D" w:rsidRDefault="00433000">
      <w:pPr>
        <w:rPr>
          <w:rFonts w:ascii="The Hand Extrablack" w:hAnsi="The Hand Extrablack"/>
          <w:sz w:val="44"/>
          <w:szCs w:val="44"/>
        </w:rPr>
      </w:pPr>
      <w:r>
        <w:rPr>
          <w:rFonts w:ascii="The Hand Extrablack" w:hAnsi="The Hand Extrablack"/>
          <w:sz w:val="44"/>
          <w:szCs w:val="44"/>
        </w:rPr>
        <w:t>Devote Yourself</w:t>
      </w:r>
      <w:r w:rsidR="00924BCD">
        <w:rPr>
          <w:rFonts w:ascii="The Hand Extrablack" w:hAnsi="The Hand Extrablack"/>
          <w:sz w:val="44"/>
          <w:szCs w:val="44"/>
        </w:rPr>
        <w:t xml:space="preserve"> to Jesus</w:t>
      </w:r>
    </w:p>
    <w:p w14:paraId="370FAE02" w14:textId="77777777" w:rsidR="0052517C" w:rsidRDefault="0052517C">
      <w:pPr>
        <w:rPr>
          <w:rFonts w:ascii="The Hand Extrablack" w:hAnsi="The Hand Extrablack"/>
          <w:sz w:val="44"/>
          <w:szCs w:val="44"/>
        </w:rPr>
      </w:pPr>
    </w:p>
    <w:p w14:paraId="1A3A28EC" w14:textId="77777777" w:rsidR="000C55EA" w:rsidRDefault="000C55EA">
      <w:pPr>
        <w:rPr>
          <w:rFonts w:ascii="The Hand Extrablack" w:hAnsi="The Hand Extrablack"/>
          <w:sz w:val="44"/>
          <w:szCs w:val="44"/>
        </w:rPr>
      </w:pPr>
    </w:p>
    <w:p w14:paraId="38E2CE12" w14:textId="77777777" w:rsidR="0079562E" w:rsidRDefault="0079562E">
      <w:pPr>
        <w:rPr>
          <w:rFonts w:ascii="The Hand Extrablack" w:hAnsi="The Hand Extrablack"/>
          <w:sz w:val="44"/>
          <w:szCs w:val="44"/>
        </w:rPr>
      </w:pPr>
    </w:p>
    <w:p w14:paraId="6CC80370" w14:textId="77777777" w:rsidR="0079562E" w:rsidRPr="00C3203D" w:rsidRDefault="0079562E">
      <w:pPr>
        <w:rPr>
          <w:rFonts w:ascii="The Hand Extrablack" w:hAnsi="The Hand Extrablack"/>
          <w:sz w:val="44"/>
          <w:szCs w:val="44"/>
        </w:rPr>
      </w:pPr>
    </w:p>
    <w:p w14:paraId="0172EDF3" w14:textId="75AFE716" w:rsidR="0052517C" w:rsidRPr="00C3203D" w:rsidRDefault="008177CB">
      <w:pPr>
        <w:rPr>
          <w:rFonts w:ascii="The Hand Extrablack" w:hAnsi="The Hand Extrablack"/>
          <w:sz w:val="44"/>
          <w:szCs w:val="44"/>
        </w:rPr>
      </w:pPr>
      <w:r>
        <w:rPr>
          <w:rFonts w:ascii="The Hand Extrablack" w:hAnsi="The Hand Extrablack"/>
          <w:sz w:val="44"/>
          <w:szCs w:val="44"/>
        </w:rPr>
        <w:t>Freedom</w:t>
      </w:r>
      <w:r w:rsidR="00C30D8F">
        <w:rPr>
          <w:rFonts w:ascii="The Hand Extrablack" w:hAnsi="The Hand Extrablack"/>
          <w:sz w:val="44"/>
          <w:szCs w:val="44"/>
        </w:rPr>
        <w:t xml:space="preserve"> </w:t>
      </w:r>
      <w:r w:rsidR="002C55BE">
        <w:rPr>
          <w:rFonts w:ascii="The Hand Extrablack" w:hAnsi="The Hand Extrablack"/>
          <w:sz w:val="44"/>
          <w:szCs w:val="44"/>
        </w:rPr>
        <w:t>to Figure</w:t>
      </w:r>
      <w:r w:rsidR="004E5E17">
        <w:rPr>
          <w:rFonts w:ascii="The Hand Extrablack" w:hAnsi="The Hand Extrablack"/>
          <w:sz w:val="44"/>
          <w:szCs w:val="44"/>
        </w:rPr>
        <w:t xml:space="preserve"> This</w:t>
      </w:r>
      <w:r w:rsidR="002C55BE">
        <w:rPr>
          <w:rFonts w:ascii="The Hand Extrablack" w:hAnsi="The Hand Extrablack"/>
          <w:sz w:val="44"/>
          <w:szCs w:val="44"/>
        </w:rPr>
        <w:t xml:space="preserve"> Out</w:t>
      </w:r>
    </w:p>
    <w:p w14:paraId="79F80BD6" w14:textId="77777777" w:rsidR="00C3203D" w:rsidRPr="00C3203D" w:rsidRDefault="00C3203D">
      <w:pPr>
        <w:rPr>
          <w:rFonts w:ascii="The Hand Extrablack" w:hAnsi="The Hand Extrablack"/>
          <w:sz w:val="44"/>
          <w:szCs w:val="44"/>
        </w:rPr>
      </w:pPr>
    </w:p>
    <w:p w14:paraId="53906023" w14:textId="77777777" w:rsidR="0052517C" w:rsidRDefault="0052517C">
      <w:pPr>
        <w:rPr>
          <w:rFonts w:ascii="The Hand Extrablack" w:hAnsi="The Hand Extrablack"/>
          <w:sz w:val="44"/>
          <w:szCs w:val="44"/>
        </w:rPr>
      </w:pPr>
    </w:p>
    <w:p w14:paraId="1899F034" w14:textId="636CAC72" w:rsidR="0052517C" w:rsidRPr="0052517C" w:rsidRDefault="0052517C">
      <w:pPr>
        <w:rPr>
          <w:rFonts w:ascii="The Hand Extrablack" w:hAnsi="The Hand Extrablack"/>
        </w:rPr>
      </w:pPr>
    </w:p>
    <w:p w14:paraId="053C8795" w14:textId="77777777" w:rsidR="0052517C" w:rsidRPr="0052517C" w:rsidRDefault="0052517C">
      <w:pPr>
        <w:rPr>
          <w:rFonts w:ascii="The Hand Extrablack" w:hAnsi="The Hand Extrablack"/>
        </w:rPr>
      </w:pPr>
    </w:p>
    <w:p w14:paraId="48CB6540" w14:textId="77777777" w:rsidR="00753A31" w:rsidRDefault="00753A31" w:rsidP="0052517C">
      <w:pPr>
        <w:rPr>
          <w:rFonts w:ascii="The Hand Extrablack" w:hAnsi="The Hand Extrablack"/>
        </w:rPr>
      </w:pPr>
    </w:p>
    <w:p w14:paraId="6C4DF444" w14:textId="77777777" w:rsidR="002A5C77" w:rsidRDefault="002A5C77" w:rsidP="00753A31">
      <w:pPr>
        <w:rPr>
          <w:rFonts w:ascii="The Hand Extrablack" w:hAnsi="The Hand Extrablack"/>
          <w:b/>
          <w:bCs/>
          <w:sz w:val="36"/>
          <w:szCs w:val="36"/>
        </w:rPr>
      </w:pPr>
    </w:p>
    <w:p w14:paraId="519C77B0" w14:textId="1586035D" w:rsidR="0052517C" w:rsidRPr="002A5C77" w:rsidRDefault="0052517C" w:rsidP="00753A31">
      <w:pPr>
        <w:rPr>
          <w:rFonts w:ascii="The Hand Extrablack" w:eastAsia="Times New Roman" w:hAnsi="The Hand Extrablack" w:cs="Times New Roman"/>
          <w:kern w:val="0"/>
          <w:sz w:val="36"/>
          <w:szCs w:val="36"/>
          <w:lang w:eastAsia="en-AU"/>
          <w14:ligatures w14:val="none"/>
        </w:rPr>
      </w:pPr>
      <w:r w:rsidRPr="002A5C77">
        <w:rPr>
          <w:rFonts w:ascii="The Hand Extrablack" w:hAnsi="The Hand Extrablack"/>
          <w:b/>
          <w:bCs/>
          <w:sz w:val="36"/>
          <w:szCs w:val="36"/>
        </w:rPr>
        <w:t>See also</w:t>
      </w:r>
      <w:r w:rsidR="00987580" w:rsidRPr="002A5C77">
        <w:rPr>
          <w:rFonts w:ascii="The Hand Extrablack" w:hAnsi="The Hand Extrablack"/>
          <w:b/>
          <w:bCs/>
          <w:sz w:val="36"/>
          <w:szCs w:val="36"/>
        </w:rPr>
        <w:t>:</w:t>
      </w:r>
      <w:r w:rsidR="00987580" w:rsidRPr="002A5C77">
        <w:rPr>
          <w:rFonts w:ascii="The Hand Extrablack" w:hAnsi="The Hand Extrablack"/>
          <w:b/>
          <w:bCs/>
          <w:sz w:val="36"/>
          <w:szCs w:val="36"/>
        </w:rPr>
        <w:tab/>
      </w:r>
      <w:hyperlink r:id="rId5" w:history="1">
        <w:r w:rsidR="0071267E" w:rsidRPr="00FE5C72">
          <w:rPr>
            <w:rStyle w:val="Hyperlink"/>
            <w:rFonts w:ascii="The Hand Extrablack" w:hAnsi="The Hand Extrablack"/>
            <w:b/>
            <w:bCs/>
            <w:sz w:val="36"/>
            <w:szCs w:val="36"/>
          </w:rPr>
          <w:t>Matthew 22:30,</w:t>
        </w:r>
        <w:r w:rsidR="00EF6784" w:rsidRPr="00FE5C72">
          <w:rPr>
            <w:rStyle w:val="Hyperlink"/>
            <w:rFonts w:ascii="The Hand Extrablack" w:hAnsi="The Hand Extrablack"/>
            <w:b/>
            <w:bCs/>
            <w:sz w:val="36"/>
            <w:szCs w:val="36"/>
          </w:rPr>
          <w:t xml:space="preserve"> 1 Corinthians 7:7-9,</w:t>
        </w:r>
        <w:r w:rsidR="0071267E" w:rsidRPr="00FE5C72">
          <w:rPr>
            <w:rStyle w:val="Hyperlink"/>
            <w:rFonts w:ascii="The Hand Extrablack" w:hAnsi="The Hand Extrablack"/>
            <w:b/>
            <w:bCs/>
            <w:sz w:val="36"/>
            <w:szCs w:val="36"/>
          </w:rPr>
          <w:t xml:space="preserve"> </w:t>
        </w:r>
        <w:r w:rsidR="00BF1CAE" w:rsidRPr="00FE5C72">
          <w:rPr>
            <w:rStyle w:val="Hyperlink"/>
            <w:rFonts w:ascii="The Hand Extrablack" w:hAnsi="The Hand Extrablack"/>
            <w:b/>
            <w:bCs/>
            <w:sz w:val="36"/>
            <w:szCs w:val="36"/>
          </w:rPr>
          <w:t xml:space="preserve">Ephesians 5:21-23, </w:t>
        </w:r>
        <w:r w:rsidR="00987580" w:rsidRPr="00FE5C72">
          <w:rPr>
            <w:rStyle w:val="Hyperlink"/>
            <w:rFonts w:ascii="The Hand Extrablack" w:hAnsi="The Hand Extrablack"/>
            <w:b/>
            <w:bCs/>
            <w:sz w:val="36"/>
            <w:szCs w:val="36"/>
          </w:rPr>
          <w:t>Hebrews 13:</w:t>
        </w:r>
        <w:r w:rsidR="00B62F49" w:rsidRPr="00FE5C72">
          <w:rPr>
            <w:rStyle w:val="Hyperlink"/>
            <w:rFonts w:ascii="The Hand Extrablack" w:hAnsi="The Hand Extrablack"/>
            <w:b/>
            <w:bCs/>
            <w:sz w:val="36"/>
            <w:szCs w:val="36"/>
          </w:rPr>
          <w:t>4,</w:t>
        </w:r>
        <w:r w:rsidR="00C8520B" w:rsidRPr="00FE5C72">
          <w:rPr>
            <w:rStyle w:val="Hyperlink"/>
            <w:rFonts w:ascii="The Hand Extrablack" w:hAnsi="The Hand Extrablack"/>
            <w:b/>
            <w:bCs/>
            <w:sz w:val="36"/>
            <w:szCs w:val="36"/>
          </w:rPr>
          <w:t xml:space="preserve"> Revelation 1</w:t>
        </w:r>
        <w:r w:rsidR="00EC447F" w:rsidRPr="00FE5C72">
          <w:rPr>
            <w:rStyle w:val="Hyperlink"/>
            <w:rFonts w:ascii="The Hand Extrablack" w:hAnsi="The Hand Extrablack"/>
            <w:b/>
            <w:bCs/>
            <w:sz w:val="36"/>
            <w:szCs w:val="36"/>
          </w:rPr>
          <w:t>9:</w:t>
        </w:r>
        <w:r w:rsidR="00257AFF" w:rsidRPr="00FE5C72">
          <w:rPr>
            <w:rStyle w:val="Hyperlink"/>
            <w:rFonts w:ascii="The Hand Extrablack" w:hAnsi="The Hand Extrablack"/>
            <w:b/>
            <w:bCs/>
            <w:sz w:val="36"/>
            <w:szCs w:val="36"/>
          </w:rPr>
          <w:t>6-9</w:t>
        </w:r>
      </w:hyperlink>
    </w:p>
    <w:p w14:paraId="658E1ADA" w14:textId="78414704" w:rsidR="0052517C" w:rsidRDefault="0052517C">
      <w:pPr>
        <w:rPr>
          <w:rFonts w:ascii="The Hand Extrablack" w:hAnsi="The Hand Extrablack"/>
          <w:sz w:val="28"/>
          <w:szCs w:val="28"/>
        </w:rPr>
      </w:pPr>
      <w:r w:rsidRPr="002A5C77">
        <w:rPr>
          <w:rFonts w:ascii="The Hand Extrablack" w:hAnsi="The Hand Extrablack"/>
          <w:b/>
          <w:bCs/>
          <w:sz w:val="36"/>
          <w:szCs w:val="36"/>
        </w:rPr>
        <w:t>Further resources</w:t>
      </w:r>
      <w:r w:rsidRPr="002A5C77">
        <w:rPr>
          <w:rFonts w:ascii="The Hand Extrablack" w:hAnsi="The Hand Extrablack"/>
          <w:sz w:val="36"/>
          <w:szCs w:val="36"/>
        </w:rPr>
        <w:t xml:space="preserve">: </w:t>
      </w:r>
      <w:r w:rsidR="00FE5C72">
        <w:rPr>
          <w:rFonts w:ascii="The Hand Extrablack" w:hAnsi="The Hand Extrablack"/>
          <w:sz w:val="36"/>
          <w:szCs w:val="36"/>
        </w:rPr>
        <w:tab/>
      </w:r>
      <w:hyperlink r:id="rId6" w:history="1">
        <w:r w:rsidRPr="00FE5C72">
          <w:rPr>
            <w:rStyle w:val="Hyperlink"/>
            <w:rFonts w:ascii="The Hand Extrablack" w:hAnsi="The Hand Extrablack"/>
            <w:sz w:val="36"/>
            <w:szCs w:val="36"/>
          </w:rPr>
          <w:t>considerjesus.au</w:t>
        </w:r>
      </w:hyperlink>
      <w:r w:rsidR="005B4EDC" w:rsidRPr="00753A31">
        <w:rPr>
          <w:rFonts w:ascii="The Hand Extrablack" w:hAnsi="The Hand Extrablack"/>
          <w:sz w:val="28"/>
          <w:szCs w:val="28"/>
        </w:rPr>
        <w:tab/>
      </w:r>
      <w:r w:rsidR="00C90476" w:rsidRPr="00753A31">
        <w:rPr>
          <w:rFonts w:ascii="The Hand Extrablack" w:hAnsi="The Hand Extrablack"/>
          <w:sz w:val="28"/>
          <w:szCs w:val="28"/>
        </w:rPr>
        <w:tab/>
      </w:r>
      <w:r w:rsidR="00C90476" w:rsidRPr="00753A31">
        <w:rPr>
          <w:rFonts w:ascii="The Hand Extrablack" w:hAnsi="The Hand Extrablack"/>
          <w:sz w:val="28"/>
          <w:szCs w:val="28"/>
        </w:rPr>
        <w:tab/>
      </w:r>
      <w:r w:rsidR="00721CDD" w:rsidRPr="00753A31">
        <w:rPr>
          <w:rFonts w:ascii="The Hand Extrablack" w:hAnsi="The Hand Extrablack"/>
          <w:sz w:val="28"/>
          <w:szCs w:val="28"/>
        </w:rPr>
        <w:tab/>
      </w:r>
      <w:r w:rsidR="009A4DCD" w:rsidRPr="00753A31">
        <w:rPr>
          <w:rFonts w:ascii="The Hand Extrablack" w:hAnsi="The Hand Extrablack"/>
          <w:sz w:val="28"/>
          <w:szCs w:val="28"/>
        </w:rPr>
        <w:tab/>
      </w:r>
    </w:p>
    <w:sectPr w:rsidR="0052517C" w:rsidSect="002A5C77"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he Hand Extrablack">
    <w:charset w:val="00"/>
    <w:family w:val="script"/>
    <w:pitch w:val="variable"/>
    <w:sig w:usb0="8000002F" w:usb1="0000000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MjQyMDM3MjY1NjS1NDVT0lEKTi0uzszPAykwqQUAxg2zPywAAAA="/>
  </w:docVars>
  <w:rsids>
    <w:rsidRoot w:val="0052517C"/>
    <w:rsid w:val="0000033A"/>
    <w:rsid w:val="000017F2"/>
    <w:rsid w:val="00010D02"/>
    <w:rsid w:val="00031052"/>
    <w:rsid w:val="00097062"/>
    <w:rsid w:val="000C55EA"/>
    <w:rsid w:val="000F5932"/>
    <w:rsid w:val="00120469"/>
    <w:rsid w:val="00152504"/>
    <w:rsid w:val="00174806"/>
    <w:rsid w:val="00182773"/>
    <w:rsid w:val="001D5649"/>
    <w:rsid w:val="001E7CC9"/>
    <w:rsid w:val="00201BA3"/>
    <w:rsid w:val="0020756B"/>
    <w:rsid w:val="00213A4C"/>
    <w:rsid w:val="002200BB"/>
    <w:rsid w:val="00257AFF"/>
    <w:rsid w:val="002614DB"/>
    <w:rsid w:val="002771B4"/>
    <w:rsid w:val="002A5C77"/>
    <w:rsid w:val="002A6FE2"/>
    <w:rsid w:val="002C3A0E"/>
    <w:rsid w:val="002C55BE"/>
    <w:rsid w:val="002C64CD"/>
    <w:rsid w:val="00321EDA"/>
    <w:rsid w:val="003241DE"/>
    <w:rsid w:val="00353DF3"/>
    <w:rsid w:val="003B5FF4"/>
    <w:rsid w:val="00410C02"/>
    <w:rsid w:val="004316D0"/>
    <w:rsid w:val="00433000"/>
    <w:rsid w:val="004400A6"/>
    <w:rsid w:val="004656A2"/>
    <w:rsid w:val="00466AAC"/>
    <w:rsid w:val="00493007"/>
    <w:rsid w:val="004A25C6"/>
    <w:rsid w:val="004D31A4"/>
    <w:rsid w:val="004E2505"/>
    <w:rsid w:val="004E5E17"/>
    <w:rsid w:val="00504307"/>
    <w:rsid w:val="0052517C"/>
    <w:rsid w:val="00530041"/>
    <w:rsid w:val="00573F55"/>
    <w:rsid w:val="005A6FCF"/>
    <w:rsid w:val="005B4EDC"/>
    <w:rsid w:val="00601279"/>
    <w:rsid w:val="00601558"/>
    <w:rsid w:val="006A5376"/>
    <w:rsid w:val="006A5563"/>
    <w:rsid w:val="006E3173"/>
    <w:rsid w:val="006F0C12"/>
    <w:rsid w:val="0071267E"/>
    <w:rsid w:val="00721CDD"/>
    <w:rsid w:val="00753A31"/>
    <w:rsid w:val="00773CB0"/>
    <w:rsid w:val="007872D5"/>
    <w:rsid w:val="007877E4"/>
    <w:rsid w:val="0079562E"/>
    <w:rsid w:val="007F0E37"/>
    <w:rsid w:val="008177CB"/>
    <w:rsid w:val="008C64C7"/>
    <w:rsid w:val="008F5A0D"/>
    <w:rsid w:val="00924BCD"/>
    <w:rsid w:val="00944596"/>
    <w:rsid w:val="0095752A"/>
    <w:rsid w:val="009703B0"/>
    <w:rsid w:val="00975289"/>
    <w:rsid w:val="00987580"/>
    <w:rsid w:val="009A4DCD"/>
    <w:rsid w:val="009B586F"/>
    <w:rsid w:val="00A053AA"/>
    <w:rsid w:val="00A2099C"/>
    <w:rsid w:val="00A20FA5"/>
    <w:rsid w:val="00A37A29"/>
    <w:rsid w:val="00A45A62"/>
    <w:rsid w:val="00A67FE2"/>
    <w:rsid w:val="00A72856"/>
    <w:rsid w:val="00AA29C4"/>
    <w:rsid w:val="00AD1D53"/>
    <w:rsid w:val="00AD56AF"/>
    <w:rsid w:val="00B15733"/>
    <w:rsid w:val="00B24B01"/>
    <w:rsid w:val="00B453F2"/>
    <w:rsid w:val="00B45468"/>
    <w:rsid w:val="00B55ED2"/>
    <w:rsid w:val="00B567A9"/>
    <w:rsid w:val="00B62F49"/>
    <w:rsid w:val="00BC07DA"/>
    <w:rsid w:val="00BC57BD"/>
    <w:rsid w:val="00BF14B4"/>
    <w:rsid w:val="00BF1CAE"/>
    <w:rsid w:val="00C02B2B"/>
    <w:rsid w:val="00C1227F"/>
    <w:rsid w:val="00C30D8F"/>
    <w:rsid w:val="00C3203D"/>
    <w:rsid w:val="00C44FC9"/>
    <w:rsid w:val="00C8520B"/>
    <w:rsid w:val="00C90476"/>
    <w:rsid w:val="00C915DE"/>
    <w:rsid w:val="00CA246E"/>
    <w:rsid w:val="00D955FD"/>
    <w:rsid w:val="00D95F08"/>
    <w:rsid w:val="00DB1528"/>
    <w:rsid w:val="00DB2B46"/>
    <w:rsid w:val="00DD0F3D"/>
    <w:rsid w:val="00E11807"/>
    <w:rsid w:val="00E160A5"/>
    <w:rsid w:val="00E2382D"/>
    <w:rsid w:val="00E84EDF"/>
    <w:rsid w:val="00EB1BEF"/>
    <w:rsid w:val="00EC447F"/>
    <w:rsid w:val="00EC4919"/>
    <w:rsid w:val="00EF6784"/>
    <w:rsid w:val="00F07499"/>
    <w:rsid w:val="00F47431"/>
    <w:rsid w:val="00F6702B"/>
    <w:rsid w:val="00F71B2B"/>
    <w:rsid w:val="00F725BC"/>
    <w:rsid w:val="00FC7D62"/>
    <w:rsid w:val="00FE5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A887C"/>
  <w15:chartTrackingRefBased/>
  <w15:docId w15:val="{2AFB528E-5BE6-4A56-8EBD-CE2016383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51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51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51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51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51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51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51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51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51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1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51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51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51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51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51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51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51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51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51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51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51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51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51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51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51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51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51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517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7528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528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725B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onsiderjesus.au/" TargetMode="External"/><Relationship Id="rId5" Type="http://schemas.openxmlformats.org/officeDocument/2006/relationships/hyperlink" Target="https://www.biblegateway.com/passage/?search=Matthew%2022%3A30%2C%201%20Corinthians%207%3A7-9%2C%20Ephesians%205%3A21-23%2C%20Hebrews%2013%3A4%2C%20Revelation%2019%3A6-9&amp;version=CSB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1768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26</cp:revision>
  <cp:lastPrinted>2026-04-24T00:34:00Z</cp:lastPrinted>
  <dcterms:created xsi:type="dcterms:W3CDTF">2026-06-02T05:17:00Z</dcterms:created>
  <dcterms:modified xsi:type="dcterms:W3CDTF">2026-06-04T23:16:00Z</dcterms:modified>
</cp:coreProperties>
</file>