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500B0" w14:textId="5A310016" w:rsidR="008B4A03" w:rsidRDefault="008B4A03">
      <w:pPr>
        <w:rPr>
          <w:rFonts w:ascii="Avenir Next LT Pro" w:hAnsi="Avenir Next LT Pro"/>
          <w:b/>
          <w:bCs/>
          <w:sz w:val="36"/>
          <w:szCs w:val="36"/>
        </w:rPr>
      </w:pPr>
      <w:r w:rsidRPr="008B4A03">
        <w:rPr>
          <w:rFonts w:ascii="Avenir Next LT Pro" w:hAnsi="Avenir Next LT Pro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7840FC0" wp14:editId="638AAE56">
            <wp:simplePos x="0" y="0"/>
            <wp:positionH relativeFrom="column">
              <wp:posOffset>-523875</wp:posOffset>
            </wp:positionH>
            <wp:positionV relativeFrom="paragraph">
              <wp:posOffset>0</wp:posOffset>
            </wp:positionV>
            <wp:extent cx="2762250" cy="1553727"/>
            <wp:effectExtent l="0" t="0" r="0" b="8890"/>
            <wp:wrapTight wrapText="bothSides">
              <wp:wrapPolygon edited="0">
                <wp:start x="0" y="0"/>
                <wp:lineTo x="0" y="21459"/>
                <wp:lineTo x="21451" y="21459"/>
                <wp:lineTo x="21451" y="0"/>
                <wp:lineTo x="0" y="0"/>
              </wp:wrapPolygon>
            </wp:wrapTight>
            <wp:docPr id="862667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67396" name="Picture 86266739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553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449C8E" w14:textId="6FDDA6AE" w:rsidR="00A72856" w:rsidRPr="00844F5E" w:rsidRDefault="006957CC" w:rsidP="003A47FB">
      <w:pPr>
        <w:jc w:val="center"/>
        <w:rPr>
          <w:rFonts w:ascii="Avenir Next LT Pro" w:hAnsi="Avenir Next LT Pro"/>
          <w:b/>
          <w:bCs/>
          <w:sz w:val="40"/>
          <w:szCs w:val="40"/>
        </w:rPr>
      </w:pPr>
      <w:r>
        <w:rPr>
          <w:rFonts w:ascii="Avenir Next LT Pro" w:hAnsi="Avenir Next LT Pro"/>
          <w:b/>
          <w:bCs/>
          <w:sz w:val="40"/>
          <w:szCs w:val="40"/>
        </w:rPr>
        <w:t xml:space="preserve">The </w:t>
      </w:r>
      <w:r w:rsidR="00CC2CEB">
        <w:rPr>
          <w:rFonts w:ascii="Avenir Next LT Pro" w:hAnsi="Avenir Next LT Pro"/>
          <w:b/>
          <w:bCs/>
          <w:sz w:val="40"/>
          <w:szCs w:val="40"/>
        </w:rPr>
        <w:t>Day of Salvation</w:t>
      </w:r>
    </w:p>
    <w:p w14:paraId="0C8C77AC" w14:textId="7E737678" w:rsidR="008B4A03" w:rsidRDefault="007442CC" w:rsidP="00CC2CEB">
      <w:pPr>
        <w:ind w:left="2880" w:firstLine="720"/>
        <w:rPr>
          <w:rFonts w:ascii="Avenir Next LT Pro" w:hAnsi="Avenir Next LT Pro"/>
          <w:sz w:val="32"/>
          <w:szCs w:val="32"/>
        </w:rPr>
      </w:pPr>
      <w:r>
        <w:rPr>
          <w:rFonts w:ascii="Avenir Next LT Pro" w:hAnsi="Avenir Next LT Pro"/>
          <w:sz w:val="32"/>
          <w:szCs w:val="32"/>
        </w:rPr>
        <w:t xml:space="preserve">   </w:t>
      </w:r>
      <w:r w:rsidR="00CC2CEB">
        <w:rPr>
          <w:rFonts w:ascii="Avenir Next LT Pro" w:hAnsi="Avenir Next LT Pro"/>
          <w:sz w:val="32"/>
          <w:szCs w:val="32"/>
        </w:rPr>
        <w:tab/>
      </w:r>
      <w:r w:rsidR="008B4A03" w:rsidRPr="00B06AF0">
        <w:rPr>
          <w:rFonts w:ascii="Avenir Next LT Pro" w:hAnsi="Avenir Next LT Pro"/>
          <w:sz w:val="32"/>
          <w:szCs w:val="32"/>
        </w:rPr>
        <w:t xml:space="preserve">Zechariah </w:t>
      </w:r>
      <w:r w:rsidR="00CC2CEB">
        <w:rPr>
          <w:rFonts w:ascii="Avenir Next LT Pro" w:hAnsi="Avenir Next LT Pro"/>
          <w:sz w:val="32"/>
          <w:szCs w:val="32"/>
        </w:rPr>
        <w:t>12-14</w:t>
      </w:r>
      <w:r w:rsidR="008B4A03" w:rsidRPr="00B06AF0">
        <w:rPr>
          <w:rFonts w:ascii="Avenir Next LT Pro" w:hAnsi="Avenir Next LT Pro"/>
          <w:sz w:val="32"/>
          <w:szCs w:val="32"/>
        </w:rPr>
        <w:t xml:space="preserve"> (CSB)</w:t>
      </w:r>
    </w:p>
    <w:p w14:paraId="589C4798" w14:textId="77777777" w:rsidR="00CC2CEB" w:rsidRPr="008B4A03" w:rsidRDefault="00CC2CEB" w:rsidP="00CC2CEB">
      <w:pPr>
        <w:ind w:left="2880" w:firstLine="720"/>
        <w:rPr>
          <w:rFonts w:ascii="Avenir Next LT Pro" w:hAnsi="Avenir Next LT Pro"/>
          <w:b/>
          <w:bCs/>
        </w:rPr>
      </w:pPr>
    </w:p>
    <w:p w14:paraId="2DC89BE6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3177290E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0F612522" w14:textId="77777777" w:rsidR="008B4A03" w:rsidRPr="00477C2F" w:rsidRDefault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D33CD7A" w14:textId="76E0471A" w:rsidR="008B4A03" w:rsidRPr="00477C2F" w:rsidRDefault="00126391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 xml:space="preserve">The </w:t>
      </w:r>
      <w:r w:rsidR="00CC2CEB">
        <w:rPr>
          <w:rFonts w:ascii="Avenir Next LT Pro" w:hAnsi="Avenir Next LT Pro"/>
          <w:b/>
          <w:bCs/>
          <w:sz w:val="24"/>
          <w:szCs w:val="24"/>
        </w:rPr>
        <w:t>Day God Was Pierced</w:t>
      </w:r>
    </w:p>
    <w:p w14:paraId="471A11E3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D83A7C4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D75E65B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D07B0BF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B3ADC7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470B759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4085C8DC" w14:textId="60143533" w:rsidR="008B4A03" w:rsidRPr="00477C2F" w:rsidRDefault="00CC2CEB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The Day of the LORD</w:t>
      </w:r>
    </w:p>
    <w:p w14:paraId="6BF111A6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0664C8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5C1FB99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65827D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6F5C267" w14:textId="493F2EDB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B4D3BBC" w14:textId="77777777" w:rsidR="00170FEB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AE41C4F" w14:textId="1FA3DE15" w:rsidR="00170FEB" w:rsidRPr="003A47FB" w:rsidRDefault="00CC2CEB" w:rsidP="003A47FB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Hope Restored</w:t>
      </w:r>
      <w:r w:rsidR="002C167C">
        <w:rPr>
          <w:rFonts w:ascii="Avenir Next LT Pro" w:hAnsi="Avenir Next LT Pro"/>
          <w:b/>
          <w:bCs/>
          <w:sz w:val="24"/>
          <w:szCs w:val="24"/>
        </w:rPr>
        <w:t xml:space="preserve"> Today</w:t>
      </w:r>
    </w:p>
    <w:p w14:paraId="6B1E1011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D402C8A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F16A7E5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8B56173" w14:textId="77777777" w:rsidR="001A58BB" w:rsidRDefault="001A58B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647283" w14:textId="77777777" w:rsidR="001A58BB" w:rsidRPr="00477C2F" w:rsidRDefault="001A58B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02E9DE2C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FA004F0" w14:textId="77777777" w:rsidR="00975470" w:rsidRPr="00477C2F" w:rsidRDefault="00975470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4F206449" w14:textId="77777777" w:rsidR="00667D63" w:rsidRDefault="00667D63" w:rsidP="00C55B67">
      <w:pPr>
        <w:rPr>
          <w:rFonts w:ascii="Avenir Next LT Pro" w:hAnsi="Avenir Next LT Pro"/>
          <w:b/>
          <w:bCs/>
        </w:rPr>
      </w:pPr>
    </w:p>
    <w:p w14:paraId="1D4440DA" w14:textId="6C4242EB" w:rsidR="008B4A03" w:rsidRDefault="008B4A03" w:rsidP="00C55B67">
      <w:pPr>
        <w:rPr>
          <w:rFonts w:ascii="Avenir Next LT Pro" w:hAnsi="Avenir Next LT Pro"/>
        </w:rPr>
      </w:pPr>
      <w:r w:rsidRPr="00975470">
        <w:rPr>
          <w:rFonts w:ascii="Avenir Next LT Pro" w:hAnsi="Avenir Next LT Pro"/>
          <w:b/>
          <w:bCs/>
        </w:rPr>
        <w:t xml:space="preserve">See also: </w:t>
      </w:r>
      <w:r w:rsidR="00805AF6" w:rsidRPr="00975470">
        <w:rPr>
          <w:rFonts w:ascii="Avenir Next LT Pro" w:hAnsi="Avenir Next LT Pro"/>
          <w:b/>
          <w:bCs/>
        </w:rPr>
        <w:t xml:space="preserve"> </w:t>
      </w:r>
      <w:hyperlink r:id="rId6" w:history="1">
        <w:r w:rsidR="00A57F6C" w:rsidRPr="00E30946">
          <w:rPr>
            <w:rStyle w:val="Hyperlink"/>
            <w:rFonts w:ascii="Avenir Next LT Pro" w:hAnsi="Avenir Next LT Pro"/>
          </w:rPr>
          <w:t>Isaiah 53:</w:t>
        </w:r>
        <w:r w:rsidR="006B1987" w:rsidRPr="00E30946">
          <w:rPr>
            <w:rStyle w:val="Hyperlink"/>
            <w:rFonts w:ascii="Avenir Next LT Pro" w:hAnsi="Avenir Next LT Pro"/>
          </w:rPr>
          <w:t>5,</w:t>
        </w:r>
        <w:r w:rsidR="006B1987" w:rsidRPr="00E30946">
          <w:rPr>
            <w:rStyle w:val="Hyperlink"/>
            <w:rFonts w:ascii="Avenir Next LT Pro" w:hAnsi="Avenir Next LT Pro"/>
            <w:b/>
            <w:bCs/>
          </w:rPr>
          <w:t xml:space="preserve"> </w:t>
        </w:r>
        <w:r w:rsidR="00BF3B5C" w:rsidRPr="00E30946">
          <w:rPr>
            <w:rStyle w:val="Hyperlink"/>
            <w:rFonts w:ascii="Avenir Next LT Pro" w:hAnsi="Avenir Next LT Pro"/>
          </w:rPr>
          <w:t xml:space="preserve">Luke 19:37-40, </w:t>
        </w:r>
        <w:r w:rsidR="00342956" w:rsidRPr="00E30946">
          <w:rPr>
            <w:rStyle w:val="Hyperlink"/>
            <w:rFonts w:ascii="Avenir Next LT Pro" w:hAnsi="Avenir Next LT Pro"/>
          </w:rPr>
          <w:t xml:space="preserve">John 19:34-37, </w:t>
        </w:r>
        <w:r w:rsidR="008C6424" w:rsidRPr="00E30946">
          <w:rPr>
            <w:rStyle w:val="Hyperlink"/>
            <w:rFonts w:ascii="Avenir Next LT Pro" w:hAnsi="Avenir Next LT Pro"/>
          </w:rPr>
          <w:t xml:space="preserve">2 Corinthians 5:21-6:2, </w:t>
        </w:r>
        <w:r w:rsidR="00D6479E" w:rsidRPr="00E30946">
          <w:rPr>
            <w:rStyle w:val="Hyperlink"/>
            <w:rFonts w:ascii="Avenir Next LT Pro" w:hAnsi="Avenir Next LT Pro"/>
          </w:rPr>
          <w:t>Revelation 1:7</w:t>
        </w:r>
      </w:hyperlink>
    </w:p>
    <w:p w14:paraId="19831F2A" w14:textId="2D66122F" w:rsidR="001355EF" w:rsidRDefault="005A3EC2" w:rsidP="00D17A90">
      <w:r w:rsidRPr="00975470">
        <w:rPr>
          <w:rFonts w:ascii="Avenir Next LT Pro" w:hAnsi="Avenir Next LT Pro"/>
          <w:b/>
          <w:bCs/>
        </w:rPr>
        <w:t>Discover more</w:t>
      </w:r>
      <w:r w:rsidR="008B4A03" w:rsidRPr="00975470">
        <w:rPr>
          <w:rFonts w:ascii="Avenir Next LT Pro" w:hAnsi="Avenir Next LT Pro"/>
          <w:b/>
          <w:bCs/>
        </w:rPr>
        <w:t xml:space="preserve"> at </w:t>
      </w:r>
      <w:hyperlink r:id="rId7" w:history="1">
        <w:r w:rsidR="008B4A03" w:rsidRPr="00975470">
          <w:rPr>
            <w:rStyle w:val="Hyperlink"/>
            <w:rFonts w:ascii="Avenir Next LT Pro" w:hAnsi="Avenir Next LT Pro"/>
            <w:b/>
            <w:bCs/>
          </w:rPr>
          <w:t>considerjesus.au</w:t>
        </w:r>
      </w:hyperlink>
    </w:p>
    <w:p w14:paraId="13D29C5F" w14:textId="67932CD6" w:rsidR="002F3451" w:rsidRDefault="002F3451" w:rsidP="00D17A90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42BF260" wp14:editId="50A8DFBB">
            <wp:simplePos x="0" y="0"/>
            <wp:positionH relativeFrom="column">
              <wp:posOffset>-1764665</wp:posOffset>
            </wp:positionH>
            <wp:positionV relativeFrom="paragraph">
              <wp:posOffset>2350135</wp:posOffset>
            </wp:positionV>
            <wp:extent cx="9279255" cy="5085080"/>
            <wp:effectExtent l="1588" t="0" r="0" b="0"/>
            <wp:wrapSquare wrapText="bothSides"/>
            <wp:docPr id="493789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89210" name="Picture 493789210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6" t="3768" r="1592" b="259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279255" cy="5085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2F3451" w:rsidSect="003624F7">
      <w:pgSz w:w="11906" w:h="16838"/>
      <w:pgMar w:top="568" w:right="991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5961"/>
    <w:multiLevelType w:val="hybridMultilevel"/>
    <w:tmpl w:val="6396C58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F0A6A"/>
    <w:multiLevelType w:val="hybridMultilevel"/>
    <w:tmpl w:val="5E94CE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336B6"/>
    <w:multiLevelType w:val="hybridMultilevel"/>
    <w:tmpl w:val="426ED9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773F1C"/>
    <w:multiLevelType w:val="hybridMultilevel"/>
    <w:tmpl w:val="B34C0BC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B80A52"/>
    <w:multiLevelType w:val="hybridMultilevel"/>
    <w:tmpl w:val="32925F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614B39"/>
    <w:multiLevelType w:val="hybridMultilevel"/>
    <w:tmpl w:val="42008C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F39F6"/>
    <w:multiLevelType w:val="hybridMultilevel"/>
    <w:tmpl w:val="9B488D7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322750">
    <w:abstractNumId w:val="6"/>
  </w:num>
  <w:num w:numId="2" w16cid:durableId="559174636">
    <w:abstractNumId w:val="3"/>
  </w:num>
  <w:num w:numId="3" w16cid:durableId="530260767">
    <w:abstractNumId w:val="1"/>
  </w:num>
  <w:num w:numId="4" w16cid:durableId="682172480">
    <w:abstractNumId w:val="5"/>
  </w:num>
  <w:num w:numId="5" w16cid:durableId="906109759">
    <w:abstractNumId w:val="4"/>
  </w:num>
  <w:num w:numId="6" w16cid:durableId="1151211382">
    <w:abstractNumId w:val="2"/>
  </w:num>
  <w:num w:numId="7" w16cid:durableId="214583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czNDQ3NbQ0tzS3MDZQ0lEKTi0uzszPAykwNKwFAEEbMJYtAAAA"/>
  </w:docVars>
  <w:rsids>
    <w:rsidRoot w:val="008B4A03"/>
    <w:rsid w:val="000352E7"/>
    <w:rsid w:val="000C15F3"/>
    <w:rsid w:val="000C223D"/>
    <w:rsid w:val="000D00BE"/>
    <w:rsid w:val="000E1B6F"/>
    <w:rsid w:val="000E50D6"/>
    <w:rsid w:val="00120469"/>
    <w:rsid w:val="00126391"/>
    <w:rsid w:val="00126D65"/>
    <w:rsid w:val="001355EF"/>
    <w:rsid w:val="001545FB"/>
    <w:rsid w:val="00170FEB"/>
    <w:rsid w:val="00177306"/>
    <w:rsid w:val="00193746"/>
    <w:rsid w:val="001A58BB"/>
    <w:rsid w:val="001E4CBD"/>
    <w:rsid w:val="001F1CF3"/>
    <w:rsid w:val="001F2779"/>
    <w:rsid w:val="0021193B"/>
    <w:rsid w:val="00244312"/>
    <w:rsid w:val="00274B0C"/>
    <w:rsid w:val="00277638"/>
    <w:rsid w:val="002B7DAB"/>
    <w:rsid w:val="002C167C"/>
    <w:rsid w:val="002F3451"/>
    <w:rsid w:val="00327297"/>
    <w:rsid w:val="0034123C"/>
    <w:rsid w:val="00342956"/>
    <w:rsid w:val="003624F7"/>
    <w:rsid w:val="003A47FB"/>
    <w:rsid w:val="003B35A6"/>
    <w:rsid w:val="00413DB6"/>
    <w:rsid w:val="0042071E"/>
    <w:rsid w:val="00476208"/>
    <w:rsid w:val="00477C2F"/>
    <w:rsid w:val="004B2F3C"/>
    <w:rsid w:val="004F073F"/>
    <w:rsid w:val="00514CC4"/>
    <w:rsid w:val="00543461"/>
    <w:rsid w:val="0054566E"/>
    <w:rsid w:val="005A3EC2"/>
    <w:rsid w:val="005B3972"/>
    <w:rsid w:val="005E79E8"/>
    <w:rsid w:val="006338CE"/>
    <w:rsid w:val="00667431"/>
    <w:rsid w:val="00667D63"/>
    <w:rsid w:val="006957CC"/>
    <w:rsid w:val="006B1987"/>
    <w:rsid w:val="006B53F5"/>
    <w:rsid w:val="006B7E24"/>
    <w:rsid w:val="00702E51"/>
    <w:rsid w:val="00706089"/>
    <w:rsid w:val="007442CC"/>
    <w:rsid w:val="007C6E4E"/>
    <w:rsid w:val="007D20F9"/>
    <w:rsid w:val="00805AF6"/>
    <w:rsid w:val="0081409B"/>
    <w:rsid w:val="00844F5E"/>
    <w:rsid w:val="008463E9"/>
    <w:rsid w:val="00867281"/>
    <w:rsid w:val="00884F12"/>
    <w:rsid w:val="00894908"/>
    <w:rsid w:val="008A3098"/>
    <w:rsid w:val="008B03C8"/>
    <w:rsid w:val="008B4A03"/>
    <w:rsid w:val="008C6424"/>
    <w:rsid w:val="008C64C7"/>
    <w:rsid w:val="00967075"/>
    <w:rsid w:val="00975470"/>
    <w:rsid w:val="009C6E49"/>
    <w:rsid w:val="009F00BB"/>
    <w:rsid w:val="009F300C"/>
    <w:rsid w:val="00A34F75"/>
    <w:rsid w:val="00A57F6C"/>
    <w:rsid w:val="00A72856"/>
    <w:rsid w:val="00A91CA9"/>
    <w:rsid w:val="00AD1D53"/>
    <w:rsid w:val="00B019D2"/>
    <w:rsid w:val="00B06AF0"/>
    <w:rsid w:val="00B31247"/>
    <w:rsid w:val="00B827A1"/>
    <w:rsid w:val="00BA4922"/>
    <w:rsid w:val="00BC7576"/>
    <w:rsid w:val="00BF3B5C"/>
    <w:rsid w:val="00C36183"/>
    <w:rsid w:val="00C55B67"/>
    <w:rsid w:val="00C82C83"/>
    <w:rsid w:val="00C90B6A"/>
    <w:rsid w:val="00CC2CEB"/>
    <w:rsid w:val="00CF25D4"/>
    <w:rsid w:val="00D133EF"/>
    <w:rsid w:val="00D17A90"/>
    <w:rsid w:val="00D20B57"/>
    <w:rsid w:val="00D6479E"/>
    <w:rsid w:val="00D844F8"/>
    <w:rsid w:val="00D954D5"/>
    <w:rsid w:val="00D95E7B"/>
    <w:rsid w:val="00DC7166"/>
    <w:rsid w:val="00E2382D"/>
    <w:rsid w:val="00E30946"/>
    <w:rsid w:val="00E37728"/>
    <w:rsid w:val="00E653D5"/>
    <w:rsid w:val="00E65709"/>
    <w:rsid w:val="00EF0E48"/>
    <w:rsid w:val="00F05998"/>
    <w:rsid w:val="00F1542D"/>
    <w:rsid w:val="00F2282A"/>
    <w:rsid w:val="00F556C6"/>
    <w:rsid w:val="00F74E1F"/>
    <w:rsid w:val="00F90381"/>
    <w:rsid w:val="00FC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2F94"/>
  <w15:chartTrackingRefBased/>
  <w15:docId w15:val="{F38774DB-8A9C-4AE0-B73D-9A9E0BBE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4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4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4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4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A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7C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7C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Isaiah%2053%3A5%2C%20Luke%2019%3A37-40%2C%20John%2019%3A34-37%2C%202%20Corinthians%205%3A21-6%3A2%2C%20Revelation%201%3A7&amp;version=CSB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14</cp:revision>
  <cp:lastPrinted>2025-08-28T22:32:00Z</cp:lastPrinted>
  <dcterms:created xsi:type="dcterms:W3CDTF">2025-09-15T00:02:00Z</dcterms:created>
  <dcterms:modified xsi:type="dcterms:W3CDTF">2025-09-16T07:28:00Z</dcterms:modified>
</cp:coreProperties>
</file>