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Pr="006964D1" w:rsidRDefault="00425545">
      <w:pPr>
        <w:rPr>
          <w:sz w:val="24"/>
          <w:szCs w:val="24"/>
        </w:rPr>
      </w:pPr>
      <w:r w:rsidRPr="006964D1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67A56F67" w:rsidR="00425545" w:rsidRPr="00E90BE4" w:rsidRDefault="007B340F" w:rsidP="00E90BE4">
      <w:pPr>
        <w:jc w:val="center"/>
        <w:rPr>
          <w:b/>
          <w:bCs/>
          <w:sz w:val="56"/>
          <w:szCs w:val="56"/>
        </w:rPr>
      </w:pPr>
      <w:r w:rsidRPr="00E90BE4">
        <w:rPr>
          <w:b/>
          <w:bCs/>
          <w:sz w:val="56"/>
          <w:szCs w:val="56"/>
        </w:rPr>
        <w:t xml:space="preserve">The King’s </w:t>
      </w:r>
      <w:r w:rsidR="004D166A" w:rsidRPr="00E90BE4">
        <w:rPr>
          <w:b/>
          <w:bCs/>
          <w:sz w:val="56"/>
          <w:szCs w:val="56"/>
        </w:rPr>
        <w:t>Absolute Authority</w:t>
      </w:r>
    </w:p>
    <w:p w14:paraId="3E011048" w14:textId="11653006" w:rsidR="00A72856" w:rsidRPr="00E90BE4" w:rsidRDefault="00425545" w:rsidP="00425545">
      <w:pPr>
        <w:jc w:val="center"/>
        <w:rPr>
          <w:b/>
          <w:bCs/>
          <w:sz w:val="32"/>
          <w:szCs w:val="32"/>
        </w:rPr>
      </w:pPr>
      <w:r w:rsidRPr="00E90BE4">
        <w:rPr>
          <w:b/>
          <w:bCs/>
          <w:sz w:val="32"/>
          <w:szCs w:val="32"/>
        </w:rPr>
        <w:t xml:space="preserve">Mark </w:t>
      </w:r>
      <w:r w:rsidR="007E7DA2" w:rsidRPr="00E90BE4">
        <w:rPr>
          <w:b/>
          <w:bCs/>
          <w:sz w:val="32"/>
          <w:szCs w:val="32"/>
        </w:rPr>
        <w:t>12:</w:t>
      </w:r>
      <w:r w:rsidR="004D166A" w:rsidRPr="00E90BE4">
        <w:rPr>
          <w:b/>
          <w:bCs/>
          <w:sz w:val="32"/>
          <w:szCs w:val="32"/>
        </w:rPr>
        <w:t>35-37</w:t>
      </w:r>
    </w:p>
    <w:p w14:paraId="187F8D41" w14:textId="77777777" w:rsidR="00425545" w:rsidRPr="006964D1" w:rsidRDefault="00425545">
      <w:pPr>
        <w:rPr>
          <w:sz w:val="24"/>
          <w:szCs w:val="24"/>
        </w:rPr>
      </w:pPr>
    </w:p>
    <w:p w14:paraId="619EF019" w14:textId="77777777" w:rsidR="00D41F4F" w:rsidRPr="006964D1" w:rsidRDefault="00D41F4F">
      <w:pPr>
        <w:rPr>
          <w:sz w:val="24"/>
          <w:szCs w:val="24"/>
        </w:rPr>
      </w:pPr>
    </w:p>
    <w:p w14:paraId="0C66138F" w14:textId="7E40D5A0" w:rsidR="002A1D62" w:rsidRPr="006964D1" w:rsidRDefault="00575800" w:rsidP="002A1D6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964D1">
        <w:rPr>
          <w:sz w:val="24"/>
          <w:szCs w:val="24"/>
        </w:rPr>
        <w:t>Great David’s Greater Son</w:t>
      </w:r>
    </w:p>
    <w:p w14:paraId="4308F9F7" w14:textId="77777777" w:rsidR="002A1D62" w:rsidRPr="006964D1" w:rsidRDefault="002A1D62" w:rsidP="002A1D62">
      <w:pPr>
        <w:rPr>
          <w:sz w:val="24"/>
          <w:szCs w:val="24"/>
        </w:rPr>
      </w:pPr>
    </w:p>
    <w:p w14:paraId="4A6A483B" w14:textId="77777777" w:rsidR="002A1D62" w:rsidRPr="006964D1" w:rsidRDefault="002A1D62" w:rsidP="002A1D62">
      <w:pPr>
        <w:rPr>
          <w:sz w:val="24"/>
          <w:szCs w:val="24"/>
        </w:rPr>
      </w:pPr>
    </w:p>
    <w:p w14:paraId="6A61CE8E" w14:textId="77777777" w:rsidR="002A1D62" w:rsidRPr="006964D1" w:rsidRDefault="002A1D62" w:rsidP="002A1D62">
      <w:pPr>
        <w:rPr>
          <w:sz w:val="24"/>
          <w:szCs w:val="24"/>
        </w:rPr>
      </w:pPr>
    </w:p>
    <w:p w14:paraId="453E1698" w14:textId="77777777" w:rsidR="002A1D62" w:rsidRPr="006964D1" w:rsidRDefault="002A1D62" w:rsidP="002A1D62">
      <w:pPr>
        <w:rPr>
          <w:sz w:val="24"/>
          <w:szCs w:val="24"/>
        </w:rPr>
      </w:pPr>
    </w:p>
    <w:p w14:paraId="79F5AC77" w14:textId="402531D0" w:rsidR="002A1D62" w:rsidRPr="006964D1" w:rsidRDefault="007A633D" w:rsidP="004D166A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964D1">
        <w:rPr>
          <w:sz w:val="24"/>
          <w:szCs w:val="24"/>
        </w:rPr>
        <w:t xml:space="preserve">King of Kings | </w:t>
      </w:r>
      <w:r w:rsidR="00EE40C1" w:rsidRPr="006964D1">
        <w:rPr>
          <w:sz w:val="24"/>
          <w:szCs w:val="24"/>
        </w:rPr>
        <w:t>Lord of All</w:t>
      </w:r>
    </w:p>
    <w:p w14:paraId="60E65CF8" w14:textId="77777777" w:rsidR="002A1D62" w:rsidRPr="006964D1" w:rsidRDefault="002A1D62" w:rsidP="002A1D62">
      <w:pPr>
        <w:rPr>
          <w:sz w:val="24"/>
          <w:szCs w:val="24"/>
        </w:rPr>
      </w:pPr>
    </w:p>
    <w:p w14:paraId="00898D29" w14:textId="77777777" w:rsidR="002A1D62" w:rsidRPr="006964D1" w:rsidRDefault="002A1D62" w:rsidP="002A1D62">
      <w:pPr>
        <w:rPr>
          <w:sz w:val="24"/>
          <w:szCs w:val="24"/>
        </w:rPr>
      </w:pPr>
    </w:p>
    <w:p w14:paraId="37F9030F" w14:textId="77777777" w:rsidR="002A1D62" w:rsidRPr="006964D1" w:rsidRDefault="002A1D62" w:rsidP="002A1D62">
      <w:pPr>
        <w:rPr>
          <w:sz w:val="24"/>
          <w:szCs w:val="24"/>
        </w:rPr>
      </w:pPr>
    </w:p>
    <w:p w14:paraId="348E5DD0" w14:textId="77777777" w:rsidR="002A1D62" w:rsidRPr="006964D1" w:rsidRDefault="002A1D62" w:rsidP="002A1D62">
      <w:pPr>
        <w:rPr>
          <w:sz w:val="24"/>
          <w:szCs w:val="24"/>
        </w:rPr>
      </w:pPr>
    </w:p>
    <w:p w14:paraId="54B1BFF0" w14:textId="77777777" w:rsidR="002A1D62" w:rsidRPr="006964D1" w:rsidRDefault="002A1D62" w:rsidP="002A1D62">
      <w:pPr>
        <w:rPr>
          <w:sz w:val="24"/>
          <w:szCs w:val="24"/>
        </w:rPr>
      </w:pPr>
    </w:p>
    <w:p w14:paraId="421D500D" w14:textId="77777777" w:rsidR="002A1D62" w:rsidRPr="006964D1" w:rsidRDefault="002A1D62" w:rsidP="002A1D62">
      <w:pPr>
        <w:rPr>
          <w:sz w:val="24"/>
          <w:szCs w:val="24"/>
        </w:rPr>
      </w:pPr>
    </w:p>
    <w:p w14:paraId="7994D1D8" w14:textId="004D1A6D" w:rsidR="002A1D62" w:rsidRPr="006964D1" w:rsidRDefault="00DE49B4" w:rsidP="002A1D62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6964D1">
        <w:rPr>
          <w:sz w:val="24"/>
          <w:szCs w:val="24"/>
        </w:rPr>
        <w:t xml:space="preserve">Joy of Every Longing Heart </w:t>
      </w:r>
    </w:p>
    <w:p w14:paraId="5D43447A" w14:textId="77777777" w:rsidR="002A1D62" w:rsidRPr="006964D1" w:rsidRDefault="002A1D62" w:rsidP="002A1D62">
      <w:pPr>
        <w:rPr>
          <w:sz w:val="24"/>
          <w:szCs w:val="24"/>
        </w:rPr>
      </w:pPr>
    </w:p>
    <w:p w14:paraId="56D14592" w14:textId="77777777" w:rsidR="00425545" w:rsidRPr="006964D1" w:rsidRDefault="00425545" w:rsidP="00425545">
      <w:pPr>
        <w:rPr>
          <w:sz w:val="24"/>
          <w:szCs w:val="24"/>
        </w:rPr>
      </w:pPr>
    </w:p>
    <w:p w14:paraId="4540760C" w14:textId="77777777" w:rsidR="00425545" w:rsidRPr="006964D1" w:rsidRDefault="00425545" w:rsidP="00425545">
      <w:pPr>
        <w:rPr>
          <w:sz w:val="24"/>
          <w:szCs w:val="24"/>
        </w:rPr>
      </w:pPr>
    </w:p>
    <w:p w14:paraId="5BD16D02" w14:textId="77777777" w:rsidR="00425545" w:rsidRPr="006964D1" w:rsidRDefault="00425545" w:rsidP="00425545">
      <w:pPr>
        <w:rPr>
          <w:sz w:val="24"/>
          <w:szCs w:val="24"/>
        </w:rPr>
      </w:pPr>
    </w:p>
    <w:p w14:paraId="264A94F5" w14:textId="77777777" w:rsidR="003759EA" w:rsidRPr="006964D1" w:rsidRDefault="003759EA" w:rsidP="00425545">
      <w:pPr>
        <w:rPr>
          <w:sz w:val="24"/>
          <w:szCs w:val="24"/>
        </w:rPr>
      </w:pPr>
    </w:p>
    <w:p w14:paraId="5EFFA693" w14:textId="77777777" w:rsidR="003759EA" w:rsidRPr="006964D1" w:rsidRDefault="003759EA" w:rsidP="00425545">
      <w:pPr>
        <w:rPr>
          <w:sz w:val="24"/>
          <w:szCs w:val="24"/>
        </w:rPr>
      </w:pPr>
    </w:p>
    <w:p w14:paraId="316F0250" w14:textId="77777777" w:rsidR="0034558F" w:rsidRPr="006964D1" w:rsidRDefault="0034558F" w:rsidP="00425545">
      <w:pPr>
        <w:rPr>
          <w:b/>
          <w:bCs/>
          <w:sz w:val="24"/>
          <w:szCs w:val="24"/>
        </w:rPr>
      </w:pPr>
    </w:p>
    <w:p w14:paraId="6E8AFA1F" w14:textId="77777777" w:rsidR="008E5944" w:rsidRPr="006964D1" w:rsidRDefault="008E5944" w:rsidP="00425545">
      <w:pPr>
        <w:rPr>
          <w:b/>
          <w:bCs/>
          <w:sz w:val="24"/>
          <w:szCs w:val="24"/>
        </w:rPr>
      </w:pPr>
    </w:p>
    <w:p w14:paraId="61828ECB" w14:textId="77777777" w:rsidR="0034558F" w:rsidRPr="006964D1" w:rsidRDefault="0034558F" w:rsidP="00425545">
      <w:pPr>
        <w:rPr>
          <w:b/>
          <w:bCs/>
          <w:sz w:val="24"/>
          <w:szCs w:val="24"/>
        </w:rPr>
      </w:pPr>
    </w:p>
    <w:p w14:paraId="5FABE505" w14:textId="3B6FE8F9" w:rsidR="00574AB9" w:rsidRPr="006964D1" w:rsidRDefault="0034558F" w:rsidP="007B340F">
      <w:pPr>
        <w:spacing w:after="0"/>
        <w:ind w:left="1440" w:hanging="1440"/>
        <w:rPr>
          <w:rStyle w:val="Hyperlink"/>
          <w:sz w:val="24"/>
          <w:szCs w:val="24"/>
        </w:rPr>
      </w:pPr>
      <w:r w:rsidRPr="006964D1">
        <w:rPr>
          <w:b/>
          <w:bCs/>
          <w:sz w:val="24"/>
          <w:szCs w:val="24"/>
        </w:rPr>
        <w:t>S</w:t>
      </w:r>
      <w:r w:rsidR="00425545" w:rsidRPr="006964D1">
        <w:rPr>
          <w:b/>
          <w:bCs/>
          <w:sz w:val="24"/>
          <w:szCs w:val="24"/>
        </w:rPr>
        <w:t>ee also</w:t>
      </w:r>
      <w:r w:rsidR="00BC1AE9" w:rsidRPr="006964D1">
        <w:rPr>
          <w:b/>
          <w:bCs/>
          <w:sz w:val="24"/>
          <w:szCs w:val="24"/>
        </w:rPr>
        <w:t>:</w:t>
      </w:r>
      <w:r w:rsidR="00437D94" w:rsidRPr="006964D1">
        <w:rPr>
          <w:b/>
          <w:bCs/>
          <w:sz w:val="24"/>
          <w:szCs w:val="24"/>
        </w:rPr>
        <w:t xml:space="preserve"> </w:t>
      </w:r>
      <w:r w:rsidR="00141E3A" w:rsidRPr="006964D1">
        <w:rPr>
          <w:b/>
          <w:bCs/>
          <w:sz w:val="24"/>
          <w:szCs w:val="24"/>
        </w:rPr>
        <w:t xml:space="preserve"> </w:t>
      </w:r>
      <w:r w:rsidR="00574AB9" w:rsidRPr="006964D1">
        <w:rPr>
          <w:b/>
          <w:bCs/>
          <w:sz w:val="24"/>
          <w:szCs w:val="24"/>
        </w:rPr>
        <w:tab/>
      </w:r>
      <w:r w:rsidR="007A633D" w:rsidRPr="006964D1">
        <w:rPr>
          <w:sz w:val="24"/>
          <w:szCs w:val="24"/>
        </w:rPr>
        <w:fldChar w:fldCharType="begin"/>
      </w:r>
      <w:r w:rsidR="007A633D" w:rsidRPr="006964D1">
        <w:rPr>
          <w:sz w:val="24"/>
          <w:szCs w:val="24"/>
        </w:rPr>
        <w:instrText>HYPERLINK "https://www.biblegateway.com/passage/?search=Psalm%202%3B%20110%2C%20%20Jeremiah%2033%3A14-18%2C%20John%207%3A42%3B%2015%3A11%3B%2016%3A22%2C%20Romans%201%3A3-4%2C%202%20Timothy%202%3A8%2C%20Revelation%2019%3A16&amp;version=ESV"</w:instrText>
      </w:r>
      <w:r w:rsidR="007A633D" w:rsidRPr="006964D1">
        <w:rPr>
          <w:sz w:val="24"/>
          <w:szCs w:val="24"/>
        </w:rPr>
      </w:r>
      <w:r w:rsidR="007A633D" w:rsidRPr="006964D1">
        <w:rPr>
          <w:sz w:val="24"/>
          <w:szCs w:val="24"/>
        </w:rPr>
        <w:fldChar w:fldCharType="separate"/>
      </w:r>
      <w:r w:rsidR="00574AB9" w:rsidRPr="006964D1">
        <w:rPr>
          <w:rStyle w:val="Hyperlink"/>
          <w:sz w:val="24"/>
          <w:szCs w:val="24"/>
        </w:rPr>
        <w:t xml:space="preserve">Psalm 2; 110, Jeremiah 33:14-18, John 7:42; 15:11; 16:22, </w:t>
      </w:r>
    </w:p>
    <w:p w14:paraId="6AF4EFC4" w14:textId="63AB28CB" w:rsidR="00384DB8" w:rsidRPr="006964D1" w:rsidRDefault="00574AB9" w:rsidP="00574AB9">
      <w:pPr>
        <w:spacing w:after="0"/>
        <w:ind w:left="1440"/>
        <w:rPr>
          <w:rStyle w:val="Hyperlink"/>
          <w:sz w:val="24"/>
          <w:szCs w:val="24"/>
        </w:rPr>
      </w:pPr>
      <w:r w:rsidRPr="006964D1">
        <w:rPr>
          <w:rStyle w:val="Hyperlink"/>
          <w:sz w:val="24"/>
          <w:szCs w:val="24"/>
        </w:rPr>
        <w:t>Romans 1:3-4, 2 Timothy 2:8</w:t>
      </w:r>
      <w:r w:rsidR="00CE0ABE" w:rsidRPr="006964D1">
        <w:rPr>
          <w:rStyle w:val="Hyperlink"/>
          <w:sz w:val="24"/>
          <w:szCs w:val="24"/>
        </w:rPr>
        <w:t>, Revelation 19:16</w:t>
      </w:r>
    </w:p>
    <w:p w14:paraId="0D1A97FA" w14:textId="6584B7BB" w:rsidR="00F16F40" w:rsidRPr="006964D1" w:rsidRDefault="007A633D" w:rsidP="00F16F40">
      <w:pPr>
        <w:spacing w:after="0"/>
        <w:ind w:left="1440"/>
        <w:rPr>
          <w:sz w:val="24"/>
          <w:szCs w:val="24"/>
        </w:rPr>
      </w:pPr>
      <w:r w:rsidRPr="006964D1">
        <w:rPr>
          <w:sz w:val="24"/>
          <w:szCs w:val="24"/>
        </w:rPr>
        <w:fldChar w:fldCharType="end"/>
      </w:r>
    </w:p>
    <w:p w14:paraId="1A84B40F" w14:textId="42C56122" w:rsidR="0098685D" w:rsidRPr="006964D1" w:rsidRDefault="00425545" w:rsidP="00530D85">
      <w:pPr>
        <w:rPr>
          <w:sz w:val="24"/>
          <w:szCs w:val="24"/>
        </w:rPr>
      </w:pPr>
      <w:r w:rsidRPr="006964D1">
        <w:rPr>
          <w:b/>
          <w:bCs/>
          <w:sz w:val="24"/>
          <w:szCs w:val="24"/>
        </w:rPr>
        <w:t>Discover more about Jesus</w:t>
      </w:r>
      <w:r w:rsidRPr="006964D1">
        <w:rPr>
          <w:sz w:val="24"/>
          <w:szCs w:val="24"/>
        </w:rPr>
        <w:t xml:space="preserve">: </w:t>
      </w:r>
      <w:hyperlink r:id="rId6" w:history="1">
        <w:r w:rsidRPr="006964D1">
          <w:rPr>
            <w:rStyle w:val="Hyperlink"/>
            <w:sz w:val="24"/>
            <w:szCs w:val="24"/>
          </w:rPr>
          <w:t xml:space="preserve">considerjesus.au </w:t>
        </w:r>
      </w:hyperlink>
      <w:r w:rsidRPr="006964D1">
        <w:rPr>
          <w:sz w:val="24"/>
          <w:szCs w:val="24"/>
        </w:rPr>
        <w:t xml:space="preserve"> </w:t>
      </w:r>
      <w:r w:rsidR="0098685D" w:rsidRPr="006964D1">
        <w:rPr>
          <w:sz w:val="24"/>
          <w:szCs w:val="24"/>
        </w:rPr>
        <w:t xml:space="preserve"> </w:t>
      </w:r>
    </w:p>
    <w:p w14:paraId="5ABDA6D0" w14:textId="15F9A231" w:rsidR="00EA738C" w:rsidRPr="00E90BE4" w:rsidRDefault="00EA738C" w:rsidP="00EA738C">
      <w:pPr>
        <w:rPr>
          <w:b/>
          <w:bCs/>
          <w:sz w:val="44"/>
          <w:szCs w:val="44"/>
        </w:rPr>
      </w:pPr>
      <w:r w:rsidRPr="00E90BE4">
        <w:rPr>
          <w:b/>
          <w:bCs/>
          <w:sz w:val="44"/>
          <w:szCs w:val="44"/>
        </w:rPr>
        <w:lastRenderedPageBreak/>
        <w:t>Psalm 110</w:t>
      </w:r>
      <w:r w:rsidR="00E90BE4" w:rsidRPr="00E90BE4">
        <w:rPr>
          <w:b/>
          <w:bCs/>
          <w:sz w:val="44"/>
          <w:szCs w:val="44"/>
        </w:rPr>
        <w:t xml:space="preserve"> (ESV)</w:t>
      </w:r>
    </w:p>
    <w:p w14:paraId="132CE114" w14:textId="77777777" w:rsidR="006964D1" w:rsidRPr="006964D1" w:rsidRDefault="006964D1" w:rsidP="00E90BE4">
      <w:pPr>
        <w:rPr>
          <w:b/>
          <w:bCs/>
          <w:sz w:val="24"/>
          <w:szCs w:val="24"/>
        </w:rPr>
      </w:pPr>
    </w:p>
    <w:p w14:paraId="29607242" w14:textId="77777777" w:rsidR="006964D1" w:rsidRPr="006964D1" w:rsidRDefault="006964D1" w:rsidP="00E90BE4">
      <w:pPr>
        <w:spacing w:before="100" w:beforeAutospacing="1" w:after="100" w:afterAutospacing="1" w:line="240" w:lineRule="auto"/>
        <w:ind w:left="720"/>
        <w:outlineLvl w:val="3"/>
        <w:rPr>
          <w:rFonts w:eastAsia="Times New Roman" w:cs="Times New Roman"/>
          <w:b/>
          <w:bCs/>
          <w:kern w:val="0"/>
          <w:sz w:val="24"/>
          <w:szCs w:val="24"/>
          <w:lang w:eastAsia="en-AU"/>
          <w14:ligatures w14:val="none"/>
        </w:rPr>
      </w:pPr>
      <w:r w:rsidRPr="006964D1">
        <w:rPr>
          <w:rFonts w:eastAsia="Times New Roman" w:cs="Times New Roman"/>
          <w:b/>
          <w:bCs/>
          <w:kern w:val="0"/>
          <w:sz w:val="24"/>
          <w:szCs w:val="24"/>
          <w:lang w:eastAsia="en-AU"/>
          <w14:ligatures w14:val="none"/>
        </w:rPr>
        <w:t>A Psalm of David.</w:t>
      </w:r>
    </w:p>
    <w:p w14:paraId="740C1934" w14:textId="0B39B89F" w:rsidR="006964D1" w:rsidRPr="006964D1" w:rsidRDefault="00E90BE4" w:rsidP="00E90BE4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</w:pPr>
      <w:r w:rsidRPr="00E90BE4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1</w:t>
      </w:r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 The </w:t>
      </w:r>
      <w:r w:rsidR="006964D1" w:rsidRPr="006964D1">
        <w:rPr>
          <w:rFonts w:eastAsia="Times New Roman" w:cs="Times New Roman"/>
          <w:smallCaps/>
          <w:kern w:val="0"/>
          <w:sz w:val="24"/>
          <w:szCs w:val="24"/>
          <w:lang w:eastAsia="en-AU"/>
          <w14:ligatures w14:val="none"/>
        </w:rPr>
        <w:t>Lord</w:t>
      </w:r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 says to my Lord:</w:t>
      </w:r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</w:t>
      </w:r>
      <w:proofErr w:type="gramStart"/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   “</w:t>
      </w:r>
      <w:proofErr w:type="gramEnd"/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Sit at my right hand,</w:t>
      </w:r>
      <w:r w:rsidR="006964D1"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until I make your enemies your footstool.”</w:t>
      </w:r>
    </w:p>
    <w:p w14:paraId="0F2FC7D2" w14:textId="77777777" w:rsidR="006964D1" w:rsidRPr="006964D1" w:rsidRDefault="006964D1" w:rsidP="00E90BE4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</w:pP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2 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The </w:t>
      </w:r>
      <w:r w:rsidRPr="006964D1">
        <w:rPr>
          <w:rFonts w:eastAsia="Times New Roman" w:cs="Times New Roman"/>
          <w:smallCaps/>
          <w:kern w:val="0"/>
          <w:sz w:val="24"/>
          <w:szCs w:val="24"/>
          <w:lang w:eastAsia="en-AU"/>
          <w14:ligatures w14:val="none"/>
        </w:rPr>
        <w:t>Lord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 sends forth from Zion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 xml:space="preserve">    your mighty </w:t>
      </w:r>
      <w:proofErr w:type="spellStart"/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scepter</w:t>
      </w:r>
      <w:proofErr w:type="spellEnd"/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.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Rule in the midst of your enemies!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</w: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3 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Your people will offer themselves freely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on the day of your power,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in holy garments;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from the womb of the morning,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the dew of your youth will be yours.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</w: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4 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The </w:t>
      </w:r>
      <w:r w:rsidRPr="006964D1">
        <w:rPr>
          <w:rFonts w:eastAsia="Times New Roman" w:cs="Times New Roman"/>
          <w:smallCaps/>
          <w:kern w:val="0"/>
          <w:sz w:val="24"/>
          <w:szCs w:val="24"/>
          <w:lang w:eastAsia="en-AU"/>
          <w14:ligatures w14:val="none"/>
        </w:rPr>
        <w:t>Lord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 has sworn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and will not change his mind,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“You are a priest forever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after the order of Melchizedek.”</w:t>
      </w:r>
    </w:p>
    <w:p w14:paraId="3711745E" w14:textId="77777777" w:rsidR="006964D1" w:rsidRPr="006964D1" w:rsidRDefault="006964D1" w:rsidP="00E90BE4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</w:pP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5 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The Lord is at your right hand;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he will shatter kings on the day of his wrath.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</w: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6 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He will execute judgment among the nations,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filling them with corpses;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he will shatter chiefs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>    over the wide earth.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</w:r>
      <w:r w:rsidRPr="006964D1">
        <w:rPr>
          <w:rFonts w:eastAsia="Times New Roman" w:cs="Times New Roman"/>
          <w:kern w:val="0"/>
          <w:sz w:val="24"/>
          <w:szCs w:val="24"/>
          <w:vertAlign w:val="superscript"/>
          <w:lang w:eastAsia="en-AU"/>
          <w14:ligatures w14:val="none"/>
        </w:rPr>
        <w:t>7 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He will drink from the brook by the way;</w:t>
      </w:r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br/>
        <w:t xml:space="preserve">    therefore he will </w:t>
      </w:r>
      <w:proofErr w:type="gramStart"/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>lift up</w:t>
      </w:r>
      <w:proofErr w:type="gramEnd"/>
      <w:r w:rsidRPr="006964D1">
        <w:rPr>
          <w:rFonts w:eastAsia="Times New Roman" w:cs="Times New Roman"/>
          <w:kern w:val="0"/>
          <w:sz w:val="24"/>
          <w:szCs w:val="24"/>
          <w:lang w:eastAsia="en-AU"/>
          <w14:ligatures w14:val="none"/>
        </w:rPr>
        <w:t xml:space="preserve"> his head.</w:t>
      </w:r>
    </w:p>
    <w:p w14:paraId="5598F21A" w14:textId="77777777" w:rsidR="00E90BE4" w:rsidRDefault="00E90BE4" w:rsidP="00E90BE4">
      <w:pPr>
        <w:rPr>
          <w:b/>
          <w:bCs/>
          <w:sz w:val="36"/>
          <w:szCs w:val="36"/>
        </w:rPr>
      </w:pPr>
    </w:p>
    <w:p w14:paraId="7698A96F" w14:textId="24CFDE89" w:rsidR="00E90BE4" w:rsidRPr="00900044" w:rsidRDefault="00E90BE4" w:rsidP="00E90BE4">
      <w:pPr>
        <w:rPr>
          <w:b/>
          <w:bCs/>
          <w:sz w:val="36"/>
          <w:szCs w:val="36"/>
        </w:rPr>
      </w:pPr>
      <w:r w:rsidRPr="00900044">
        <w:rPr>
          <w:b/>
          <w:bCs/>
          <w:sz w:val="36"/>
          <w:szCs w:val="36"/>
        </w:rPr>
        <w:t xml:space="preserve">Mark 12:35-37 </w:t>
      </w:r>
    </w:p>
    <w:p w14:paraId="42D50BC3" w14:textId="77777777" w:rsidR="00E90BE4" w:rsidRDefault="00E90BE4" w:rsidP="00E90BE4">
      <w:pPr>
        <w:pStyle w:val="NormalWeb"/>
        <w:ind w:left="720"/>
        <w:rPr>
          <w:rStyle w:val="woj"/>
          <w:rFonts w:asciiTheme="minorHAnsi" w:eastAsiaTheme="majorEastAsia" w:hAnsiTheme="minorHAnsi"/>
        </w:rPr>
      </w:pPr>
      <w:r w:rsidRPr="006964D1">
        <w:rPr>
          <w:rStyle w:val="text"/>
          <w:rFonts w:asciiTheme="minorHAnsi" w:eastAsiaTheme="majorEastAsia" w:hAnsiTheme="minorHAnsi"/>
          <w:vertAlign w:val="superscript"/>
        </w:rPr>
        <w:t>35 </w:t>
      </w:r>
      <w:r w:rsidRPr="006964D1">
        <w:rPr>
          <w:rStyle w:val="text"/>
          <w:rFonts w:asciiTheme="minorHAnsi" w:eastAsiaTheme="majorEastAsia" w:hAnsiTheme="minorHAnsi"/>
        </w:rPr>
        <w:t xml:space="preserve">And as Jesus taught in the temple, he said, </w:t>
      </w:r>
      <w:r w:rsidRPr="006964D1">
        <w:rPr>
          <w:rStyle w:val="woj"/>
          <w:rFonts w:asciiTheme="minorHAnsi" w:eastAsiaTheme="majorEastAsia" w:hAnsiTheme="minorHAnsi"/>
        </w:rPr>
        <w:t>“How can the scribes say that the Christ is the son of David?</w:t>
      </w:r>
    </w:p>
    <w:p w14:paraId="023103D2" w14:textId="77777777" w:rsidR="00E90BE4" w:rsidRPr="006964D1" w:rsidRDefault="00E90BE4" w:rsidP="00E90BE4">
      <w:pPr>
        <w:pStyle w:val="NormalWeb"/>
        <w:ind w:left="720"/>
        <w:rPr>
          <w:rFonts w:asciiTheme="minorHAnsi" w:hAnsiTheme="minorHAnsi"/>
        </w:rPr>
      </w:pPr>
      <w:r w:rsidRPr="006964D1">
        <w:rPr>
          <w:rStyle w:val="woj"/>
          <w:rFonts w:asciiTheme="minorHAnsi" w:eastAsiaTheme="majorEastAsia" w:hAnsiTheme="minorHAnsi"/>
          <w:vertAlign w:val="superscript"/>
        </w:rPr>
        <w:t>36 </w:t>
      </w:r>
      <w:r w:rsidRPr="006964D1">
        <w:rPr>
          <w:rStyle w:val="woj"/>
          <w:rFonts w:asciiTheme="minorHAnsi" w:eastAsiaTheme="majorEastAsia" w:hAnsiTheme="minorHAnsi"/>
        </w:rPr>
        <w:t>David himself, in the Holy Spirit, declared,</w:t>
      </w:r>
    </w:p>
    <w:p w14:paraId="2D6C49CF" w14:textId="77777777" w:rsidR="00E90BE4" w:rsidRPr="006964D1" w:rsidRDefault="00E90BE4" w:rsidP="00E90BE4">
      <w:pPr>
        <w:pStyle w:val="line"/>
        <w:ind w:left="1440"/>
        <w:rPr>
          <w:rFonts w:asciiTheme="minorHAnsi" w:hAnsiTheme="minorHAnsi"/>
        </w:rPr>
      </w:pPr>
      <w:r w:rsidRPr="006964D1">
        <w:rPr>
          <w:rStyle w:val="woj"/>
          <w:rFonts w:asciiTheme="minorHAnsi" w:eastAsiaTheme="majorEastAsia" w:hAnsiTheme="minorHAnsi"/>
        </w:rPr>
        <w:t>“‘The Lord said to my Lord,</w:t>
      </w:r>
      <w:r w:rsidRPr="006964D1">
        <w:rPr>
          <w:rFonts w:asciiTheme="minorHAnsi" w:hAnsiTheme="minorHAnsi"/>
        </w:rPr>
        <w:br/>
      </w:r>
      <w:r w:rsidRPr="006964D1">
        <w:rPr>
          <w:rStyle w:val="woj"/>
          <w:rFonts w:asciiTheme="minorHAnsi" w:eastAsiaTheme="majorEastAsia" w:hAnsiTheme="minorHAnsi"/>
        </w:rPr>
        <w:t>“Sit at my right hand,</w:t>
      </w:r>
      <w:r w:rsidRPr="006964D1">
        <w:rPr>
          <w:rFonts w:asciiTheme="minorHAnsi" w:hAnsiTheme="minorHAnsi"/>
        </w:rPr>
        <w:br/>
      </w:r>
      <w:r w:rsidRPr="006964D1">
        <w:rPr>
          <w:rStyle w:val="indent-1-breaks"/>
          <w:rFonts w:asciiTheme="minorHAnsi" w:eastAsiaTheme="majorEastAsia" w:hAnsiTheme="minorHAnsi"/>
        </w:rPr>
        <w:t>  </w:t>
      </w:r>
      <w:r w:rsidRPr="006964D1">
        <w:rPr>
          <w:rStyle w:val="woj"/>
          <w:rFonts w:asciiTheme="minorHAnsi" w:eastAsiaTheme="majorEastAsia" w:hAnsiTheme="minorHAnsi"/>
        </w:rPr>
        <w:t>until I put your enemies under your feet.”’</w:t>
      </w:r>
    </w:p>
    <w:p w14:paraId="2E585EB9" w14:textId="77777777" w:rsidR="00E90BE4" w:rsidRDefault="00E90BE4" w:rsidP="00E90BE4">
      <w:pPr>
        <w:pStyle w:val="first-line-none"/>
        <w:ind w:left="720"/>
        <w:rPr>
          <w:rStyle w:val="text"/>
          <w:rFonts w:asciiTheme="minorHAnsi" w:eastAsiaTheme="majorEastAsia" w:hAnsiTheme="minorHAnsi"/>
        </w:rPr>
      </w:pPr>
      <w:r w:rsidRPr="006964D1">
        <w:rPr>
          <w:rStyle w:val="woj"/>
          <w:rFonts w:asciiTheme="minorHAnsi" w:eastAsiaTheme="majorEastAsia" w:hAnsiTheme="minorHAnsi"/>
          <w:vertAlign w:val="superscript"/>
        </w:rPr>
        <w:t>37 </w:t>
      </w:r>
      <w:r w:rsidRPr="006964D1">
        <w:rPr>
          <w:rStyle w:val="woj"/>
          <w:rFonts w:asciiTheme="minorHAnsi" w:eastAsiaTheme="majorEastAsia" w:hAnsiTheme="minorHAnsi"/>
        </w:rPr>
        <w:t xml:space="preserve">David himself calls him Lord. So how is </w:t>
      </w:r>
      <w:proofErr w:type="gramStart"/>
      <w:r w:rsidRPr="006964D1">
        <w:rPr>
          <w:rStyle w:val="woj"/>
          <w:rFonts w:asciiTheme="minorHAnsi" w:eastAsiaTheme="majorEastAsia" w:hAnsiTheme="minorHAnsi"/>
        </w:rPr>
        <w:t>he</w:t>
      </w:r>
      <w:proofErr w:type="gramEnd"/>
      <w:r w:rsidRPr="006964D1">
        <w:rPr>
          <w:rStyle w:val="woj"/>
          <w:rFonts w:asciiTheme="minorHAnsi" w:eastAsiaTheme="majorEastAsia" w:hAnsiTheme="minorHAnsi"/>
        </w:rPr>
        <w:t xml:space="preserve"> his son?”</w:t>
      </w:r>
      <w:r w:rsidRPr="006964D1">
        <w:rPr>
          <w:rStyle w:val="text"/>
          <w:rFonts w:asciiTheme="minorHAnsi" w:eastAsiaTheme="majorEastAsia" w:hAnsiTheme="minorHAnsi"/>
        </w:rPr>
        <w:t xml:space="preserve"> </w:t>
      </w:r>
    </w:p>
    <w:p w14:paraId="0F36A57E" w14:textId="77777777" w:rsidR="00E90BE4" w:rsidRPr="006964D1" w:rsidRDefault="00E90BE4" w:rsidP="00E90BE4">
      <w:pPr>
        <w:pStyle w:val="first-line-none"/>
        <w:ind w:left="720"/>
        <w:rPr>
          <w:rFonts w:asciiTheme="minorHAnsi" w:hAnsiTheme="minorHAnsi"/>
        </w:rPr>
      </w:pPr>
      <w:r w:rsidRPr="006964D1">
        <w:rPr>
          <w:rStyle w:val="text"/>
          <w:rFonts w:asciiTheme="minorHAnsi" w:eastAsiaTheme="majorEastAsia" w:hAnsiTheme="minorHAnsi"/>
        </w:rPr>
        <w:t>And the great throng heard him gladly.</w:t>
      </w:r>
    </w:p>
    <w:p w14:paraId="6F2D980B" w14:textId="2E43D365" w:rsidR="00C7604E" w:rsidRPr="006964D1" w:rsidRDefault="00C7604E" w:rsidP="00C7604E">
      <w:pPr>
        <w:rPr>
          <w:sz w:val="24"/>
          <w:szCs w:val="24"/>
        </w:rPr>
      </w:pPr>
    </w:p>
    <w:sectPr w:rsidR="00C7604E" w:rsidRPr="006964D1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B5AFA"/>
    <w:multiLevelType w:val="hybridMultilevel"/>
    <w:tmpl w:val="3BBCEF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84C9B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747A81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310EA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D5863"/>
    <w:multiLevelType w:val="hybridMultilevel"/>
    <w:tmpl w:val="526C62D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616C96"/>
    <w:multiLevelType w:val="hybridMultilevel"/>
    <w:tmpl w:val="B6B85CB0"/>
    <w:lvl w:ilvl="0" w:tplc="A8DECE9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3"/>
  </w:num>
  <w:num w:numId="3" w16cid:durableId="1484079477">
    <w:abstractNumId w:val="6"/>
  </w:num>
  <w:num w:numId="4" w16cid:durableId="1013066272">
    <w:abstractNumId w:val="8"/>
  </w:num>
  <w:num w:numId="5" w16cid:durableId="568535511">
    <w:abstractNumId w:val="5"/>
  </w:num>
  <w:num w:numId="6" w16cid:durableId="422263502">
    <w:abstractNumId w:val="2"/>
  </w:num>
  <w:num w:numId="7" w16cid:durableId="1907184632">
    <w:abstractNumId w:val="4"/>
  </w:num>
  <w:num w:numId="8" w16cid:durableId="776945565">
    <w:abstractNumId w:val="1"/>
  </w:num>
  <w:num w:numId="9" w16cid:durableId="722099304">
    <w:abstractNumId w:val="9"/>
  </w:num>
  <w:num w:numId="10" w16cid:durableId="20292097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gyNagFxdaLrLQAAAA=="/>
  </w:docVars>
  <w:rsids>
    <w:rsidRoot w:val="00425545"/>
    <w:rsid w:val="000227C0"/>
    <w:rsid w:val="00051DF6"/>
    <w:rsid w:val="00084956"/>
    <w:rsid w:val="000A5A98"/>
    <w:rsid w:val="001175F9"/>
    <w:rsid w:val="00120469"/>
    <w:rsid w:val="00141E3A"/>
    <w:rsid w:val="00155339"/>
    <w:rsid w:val="001648A5"/>
    <w:rsid w:val="001A09F1"/>
    <w:rsid w:val="00233FA8"/>
    <w:rsid w:val="002A1D62"/>
    <w:rsid w:val="002A3501"/>
    <w:rsid w:val="002A4C0F"/>
    <w:rsid w:val="002C6D1A"/>
    <w:rsid w:val="002D1006"/>
    <w:rsid w:val="0034558F"/>
    <w:rsid w:val="00347C6E"/>
    <w:rsid w:val="003639E8"/>
    <w:rsid w:val="003759EA"/>
    <w:rsid w:val="00384DB8"/>
    <w:rsid w:val="003A364C"/>
    <w:rsid w:val="0040654D"/>
    <w:rsid w:val="00423DB7"/>
    <w:rsid w:val="00425545"/>
    <w:rsid w:val="00437D94"/>
    <w:rsid w:val="00467335"/>
    <w:rsid w:val="00482747"/>
    <w:rsid w:val="004B22F1"/>
    <w:rsid w:val="004D166A"/>
    <w:rsid w:val="004D7A7D"/>
    <w:rsid w:val="00504530"/>
    <w:rsid w:val="00530D85"/>
    <w:rsid w:val="00570757"/>
    <w:rsid w:val="00574AB9"/>
    <w:rsid w:val="00575800"/>
    <w:rsid w:val="00587663"/>
    <w:rsid w:val="005878D6"/>
    <w:rsid w:val="00594F80"/>
    <w:rsid w:val="005F357A"/>
    <w:rsid w:val="006635B6"/>
    <w:rsid w:val="006964D1"/>
    <w:rsid w:val="006D1F2B"/>
    <w:rsid w:val="00736686"/>
    <w:rsid w:val="00771DA4"/>
    <w:rsid w:val="007913D9"/>
    <w:rsid w:val="007A633D"/>
    <w:rsid w:val="007B340F"/>
    <w:rsid w:val="007D4196"/>
    <w:rsid w:val="007E7DA2"/>
    <w:rsid w:val="007F0CCF"/>
    <w:rsid w:val="007F5B27"/>
    <w:rsid w:val="00811897"/>
    <w:rsid w:val="00821D3F"/>
    <w:rsid w:val="008226A8"/>
    <w:rsid w:val="00835804"/>
    <w:rsid w:val="00840E58"/>
    <w:rsid w:val="008B33F9"/>
    <w:rsid w:val="008C64C7"/>
    <w:rsid w:val="008E5944"/>
    <w:rsid w:val="00900044"/>
    <w:rsid w:val="00906582"/>
    <w:rsid w:val="009260DC"/>
    <w:rsid w:val="0094463C"/>
    <w:rsid w:val="0098685D"/>
    <w:rsid w:val="009D34D7"/>
    <w:rsid w:val="009F5BDE"/>
    <w:rsid w:val="00A63CCF"/>
    <w:rsid w:val="00A72856"/>
    <w:rsid w:val="00A8040D"/>
    <w:rsid w:val="00A93DC0"/>
    <w:rsid w:val="00AB7386"/>
    <w:rsid w:val="00AC1C05"/>
    <w:rsid w:val="00AD1D53"/>
    <w:rsid w:val="00B1143B"/>
    <w:rsid w:val="00BC1AE9"/>
    <w:rsid w:val="00C02469"/>
    <w:rsid w:val="00C7604E"/>
    <w:rsid w:val="00CE0ABE"/>
    <w:rsid w:val="00CE6560"/>
    <w:rsid w:val="00D03D3F"/>
    <w:rsid w:val="00D41F4F"/>
    <w:rsid w:val="00DA281B"/>
    <w:rsid w:val="00DE49B4"/>
    <w:rsid w:val="00DF4A88"/>
    <w:rsid w:val="00E13092"/>
    <w:rsid w:val="00E15609"/>
    <w:rsid w:val="00E2382D"/>
    <w:rsid w:val="00E90BE4"/>
    <w:rsid w:val="00EA35D7"/>
    <w:rsid w:val="00EA738C"/>
    <w:rsid w:val="00EE40C1"/>
    <w:rsid w:val="00EF40F9"/>
    <w:rsid w:val="00F16F40"/>
    <w:rsid w:val="00F22318"/>
    <w:rsid w:val="00F331C3"/>
    <w:rsid w:val="00F42AE6"/>
    <w:rsid w:val="00F85096"/>
    <w:rsid w:val="00FB2F3E"/>
    <w:rsid w:val="00FB4205"/>
    <w:rsid w:val="00FC75DB"/>
    <w:rsid w:val="00FE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0ABE"/>
    <w:rPr>
      <w:color w:val="96607D" w:themeColor="followedHyperlink"/>
      <w:u w:val="single"/>
    </w:rPr>
  </w:style>
  <w:style w:type="character" w:customStyle="1" w:styleId="text">
    <w:name w:val="text"/>
    <w:basedOn w:val="DefaultParagraphFont"/>
    <w:rsid w:val="00811897"/>
  </w:style>
  <w:style w:type="character" w:customStyle="1" w:styleId="woj">
    <w:name w:val="woj"/>
    <w:basedOn w:val="DefaultParagraphFont"/>
    <w:rsid w:val="00811897"/>
  </w:style>
  <w:style w:type="paragraph" w:styleId="NormalWeb">
    <w:name w:val="Normal (Web)"/>
    <w:basedOn w:val="Normal"/>
    <w:uiPriority w:val="99"/>
    <w:semiHidden/>
    <w:unhideWhenUsed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line">
    <w:name w:val="li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indent-1-breaks">
    <w:name w:val="indent-1-breaks"/>
    <w:basedOn w:val="DefaultParagraphFont"/>
    <w:rsid w:val="00EA738C"/>
  </w:style>
  <w:style w:type="paragraph" w:customStyle="1" w:styleId="first-line-none">
    <w:name w:val="first-line-none"/>
    <w:basedOn w:val="Normal"/>
    <w:rsid w:val="00EA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0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26</cp:revision>
  <cp:lastPrinted>2025-03-21T00:33:00Z</cp:lastPrinted>
  <dcterms:created xsi:type="dcterms:W3CDTF">2025-03-19T23:40:00Z</dcterms:created>
  <dcterms:modified xsi:type="dcterms:W3CDTF">2025-03-21T01:45:00Z</dcterms:modified>
</cp:coreProperties>
</file>